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356086" w:rsidTr="00356086">
        <w:trPr>
          <w:jc w:val="center"/>
        </w:trPr>
        <w:tc>
          <w:tcPr>
            <w:tcW w:w="5573" w:type="dxa"/>
          </w:tcPr>
          <w:p w:rsidR="00356086" w:rsidRDefault="00356086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5F98E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356086" w:rsidRDefault="00356086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:             /BB-ĐHSPKT</w:t>
            </w:r>
          </w:p>
        </w:tc>
        <w:tc>
          <w:tcPr>
            <w:tcW w:w="5336" w:type="dxa"/>
            <w:hideMark/>
          </w:tcPr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356086" w:rsidRDefault="00356086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356086" w:rsidRDefault="00356086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C52656A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356086" w:rsidRDefault="00356086" w:rsidP="00356086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356086" w:rsidRDefault="00356086" w:rsidP="00356086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356086" w:rsidRDefault="00356086" w:rsidP="00356086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356086" w:rsidRDefault="00356086" w:rsidP="00356086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B64591" w:rsidRDefault="00356086" w:rsidP="00356086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356086" w:rsidRDefault="00356086" w:rsidP="00356086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</w:p>
    <w:p w:rsidR="00356086" w:rsidRDefault="00356086" w:rsidP="00356086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>: 07-06-1974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025661153,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10-03-2012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TP.HCM</w:t>
      </w:r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356086" w:rsidRDefault="00356086" w:rsidP="00356086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390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Thụ</w:t>
      </w:r>
      <w:proofErr w:type="spellEnd"/>
      <w:r>
        <w:t xml:space="preserve">, P4, Q. </w:t>
      </w:r>
      <w:proofErr w:type="spellStart"/>
      <w:r>
        <w:t>Tân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, TP.HCM          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chauvanbao@lttc.edu.vn</w:t>
      </w:r>
    </w:p>
    <w:p w:rsidR="00356086" w:rsidRDefault="00356086" w:rsidP="00356086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1603215001359,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Agribank</w:t>
      </w:r>
      <w:proofErr w:type="spellEnd"/>
    </w:p>
    <w:p w:rsidR="00356086" w:rsidRDefault="00356086" w:rsidP="00356086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Kiệt</w:t>
      </w:r>
      <w:proofErr w:type="spellEnd"/>
      <w:r>
        <w:t>, P.14, Q.10, TP.HCM</w:t>
      </w:r>
    </w:p>
    <w:p w:rsidR="00356086" w:rsidRDefault="00356086" w:rsidP="00356086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479/HĐ-ĐHSPKT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97"/>
        <w:gridCol w:w="1887"/>
        <w:gridCol w:w="1008"/>
        <w:gridCol w:w="1680"/>
        <w:gridCol w:w="2020"/>
      </w:tblGrid>
      <w:tr w:rsidR="00356086" w:rsidRPr="00356086" w:rsidTr="00356086">
        <w:trPr>
          <w:trHeight w:val="630"/>
        </w:trPr>
        <w:tc>
          <w:tcPr>
            <w:tcW w:w="88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r w:rsidRPr="00356086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proofErr w:type="spellStart"/>
            <w:r w:rsidRPr="00356086">
              <w:rPr>
                <w:b/>
                <w:bCs/>
              </w:rPr>
              <w:t>Tên</w:t>
            </w:r>
            <w:proofErr w:type="spellEnd"/>
            <w:r w:rsidRPr="00356086">
              <w:rPr>
                <w:b/>
                <w:bCs/>
              </w:rPr>
              <w:t xml:space="preserve"> </w:t>
            </w:r>
            <w:proofErr w:type="spellStart"/>
            <w:r w:rsidRPr="00356086">
              <w:rPr>
                <w:b/>
                <w:bCs/>
              </w:rPr>
              <w:t>môn</w:t>
            </w:r>
            <w:proofErr w:type="spellEnd"/>
            <w:r w:rsidRPr="00356086">
              <w:rPr>
                <w:b/>
                <w:bCs/>
              </w:rPr>
              <w:t xml:space="preserve"> </w:t>
            </w:r>
            <w:proofErr w:type="spellStart"/>
            <w:r w:rsidRPr="00356086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proofErr w:type="spellStart"/>
            <w:r w:rsidRPr="00356086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proofErr w:type="spellStart"/>
            <w:r w:rsidRPr="00356086">
              <w:rPr>
                <w:b/>
                <w:bCs/>
              </w:rPr>
              <w:t>Số</w:t>
            </w:r>
            <w:proofErr w:type="spellEnd"/>
            <w:r w:rsidRPr="00356086">
              <w:rPr>
                <w:b/>
                <w:bCs/>
              </w:rPr>
              <w:t xml:space="preserve"> </w:t>
            </w:r>
            <w:proofErr w:type="spellStart"/>
            <w:r w:rsidRPr="00356086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proofErr w:type="spellStart"/>
            <w:r w:rsidRPr="00356086">
              <w:rPr>
                <w:b/>
                <w:bCs/>
              </w:rPr>
              <w:t>Đơn</w:t>
            </w:r>
            <w:proofErr w:type="spellEnd"/>
            <w:r w:rsidRPr="00356086">
              <w:rPr>
                <w:b/>
                <w:bCs/>
              </w:rPr>
              <w:t xml:space="preserve"> </w:t>
            </w:r>
            <w:proofErr w:type="spellStart"/>
            <w:r w:rsidRPr="00356086">
              <w:rPr>
                <w:b/>
                <w:bCs/>
              </w:rPr>
              <w:t>giá</w:t>
            </w:r>
            <w:proofErr w:type="spellEnd"/>
            <w:r w:rsidRPr="00356086">
              <w:rPr>
                <w:b/>
                <w:bCs/>
              </w:rPr>
              <w:br/>
              <w:t>(</w:t>
            </w:r>
            <w:proofErr w:type="spellStart"/>
            <w:r w:rsidRPr="00356086">
              <w:rPr>
                <w:b/>
                <w:bCs/>
              </w:rPr>
              <w:t>Đồng</w:t>
            </w:r>
            <w:proofErr w:type="spellEnd"/>
            <w:r w:rsidRPr="00356086">
              <w:rPr>
                <w:b/>
                <w:bCs/>
              </w:rPr>
              <w:t>/</w:t>
            </w:r>
            <w:proofErr w:type="spellStart"/>
            <w:r w:rsidRPr="00356086">
              <w:rPr>
                <w:b/>
                <w:bCs/>
              </w:rPr>
              <w:t>tiết</w:t>
            </w:r>
            <w:proofErr w:type="spellEnd"/>
            <w:r w:rsidRPr="00356086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356086" w:rsidRPr="00356086" w:rsidRDefault="00356086" w:rsidP="00356086">
            <w:pPr>
              <w:pStyle w:val="ChiTietHopDong"/>
              <w:rPr>
                <w:b/>
                <w:bCs/>
              </w:rPr>
            </w:pPr>
            <w:proofErr w:type="spellStart"/>
            <w:r w:rsidRPr="00356086">
              <w:rPr>
                <w:b/>
                <w:bCs/>
              </w:rPr>
              <w:t>Thành</w:t>
            </w:r>
            <w:proofErr w:type="spellEnd"/>
            <w:r w:rsidRPr="00356086">
              <w:rPr>
                <w:b/>
                <w:bCs/>
              </w:rPr>
              <w:t xml:space="preserve"> </w:t>
            </w:r>
            <w:proofErr w:type="spellStart"/>
            <w:r w:rsidRPr="00356086">
              <w:rPr>
                <w:b/>
                <w:bCs/>
              </w:rPr>
              <w:t>tiền</w:t>
            </w:r>
            <w:proofErr w:type="spellEnd"/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proofErr w:type="spellStart"/>
            <w:r w:rsidRPr="00356086">
              <w:t>Kỹ</w:t>
            </w:r>
            <w:proofErr w:type="spellEnd"/>
            <w:r w:rsidRPr="00356086">
              <w:t xml:space="preserve"> </w:t>
            </w:r>
            <w:proofErr w:type="spellStart"/>
            <w:r w:rsidRPr="00356086">
              <w:t>thuật</w:t>
            </w:r>
            <w:proofErr w:type="spellEnd"/>
            <w:r w:rsidRPr="00356086">
              <w:t xml:space="preserve"> </w:t>
            </w:r>
            <w:proofErr w:type="spellStart"/>
            <w:r w:rsidRPr="00356086">
              <w:t>số</w:t>
            </w:r>
            <w:proofErr w:type="spellEnd"/>
            <w:r w:rsidRPr="00356086">
              <w:t xml:space="preserve">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18642LTT1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45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3,375,000</w:t>
            </w:r>
          </w:p>
        </w:tc>
      </w:tr>
      <w:tr w:rsidR="00356086" w:rsidRPr="00356086" w:rsidTr="00356086">
        <w:trPr>
          <w:trHeight w:val="315"/>
        </w:trPr>
        <w:tc>
          <w:tcPr>
            <w:tcW w:w="88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</w:t>
            </w:r>
          </w:p>
        </w:tc>
        <w:tc>
          <w:tcPr>
            <w:tcW w:w="3160" w:type="dxa"/>
            <w:hideMark/>
          </w:tcPr>
          <w:p w:rsidR="00356086" w:rsidRPr="00356086" w:rsidRDefault="00356086" w:rsidP="00356086">
            <w:pPr>
              <w:pStyle w:val="ChiTietHopDong"/>
            </w:pPr>
            <w:proofErr w:type="spellStart"/>
            <w:r w:rsidRPr="00356086">
              <w:t>Ứng</w:t>
            </w:r>
            <w:proofErr w:type="spellEnd"/>
            <w:r w:rsidRPr="00356086">
              <w:t xml:space="preserve"> </w:t>
            </w:r>
            <w:proofErr w:type="spellStart"/>
            <w:r w:rsidRPr="00356086">
              <w:t>dụng</w:t>
            </w:r>
            <w:proofErr w:type="spellEnd"/>
            <w:r w:rsidRPr="00356086">
              <w:t xml:space="preserve"> </w:t>
            </w:r>
            <w:proofErr w:type="spellStart"/>
            <w:r w:rsidRPr="00356086">
              <w:t>Matlab</w:t>
            </w:r>
            <w:proofErr w:type="spellEnd"/>
            <w:r w:rsidRPr="00356086">
              <w:t xml:space="preserve"> </w:t>
            </w:r>
            <w:proofErr w:type="spellStart"/>
            <w:r w:rsidRPr="00356086">
              <w:t>trong</w:t>
            </w:r>
            <w:proofErr w:type="spellEnd"/>
            <w:r w:rsidRPr="00356086">
              <w:t xml:space="preserve"> KTĐ </w:t>
            </w:r>
          </w:p>
        </w:tc>
        <w:tc>
          <w:tcPr>
            <w:tcW w:w="240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16642LTT3</w:t>
            </w:r>
          </w:p>
        </w:tc>
        <w:tc>
          <w:tcPr>
            <w:tcW w:w="14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30</w:t>
            </w:r>
          </w:p>
        </w:tc>
        <w:tc>
          <w:tcPr>
            <w:tcW w:w="206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75,000</w:t>
            </w:r>
          </w:p>
        </w:tc>
        <w:tc>
          <w:tcPr>
            <w:tcW w:w="2020" w:type="dxa"/>
            <w:hideMark/>
          </w:tcPr>
          <w:p w:rsidR="00356086" w:rsidRPr="00356086" w:rsidRDefault="00356086" w:rsidP="00356086">
            <w:pPr>
              <w:pStyle w:val="ChiTietHopDong"/>
            </w:pPr>
            <w:r w:rsidRPr="00356086">
              <w:t>2,250,000</w:t>
            </w:r>
          </w:p>
        </w:tc>
      </w:tr>
    </w:tbl>
    <w:p w:rsidR="00356086" w:rsidRDefault="00356086" w:rsidP="00356086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5.625.000 </w:t>
      </w:r>
      <w:proofErr w:type="spellStart"/>
      <w:r>
        <w:t>đồng</w:t>
      </w:r>
      <w:proofErr w:type="spellEnd"/>
      <w:r>
        <w:t>.</w:t>
      </w:r>
    </w:p>
    <w:p w:rsidR="00356086" w:rsidRDefault="00356086" w:rsidP="00356086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sáu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356086" w:rsidRDefault="00356086" w:rsidP="00356086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5.625.000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sáu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356086" w:rsidRDefault="00356086" w:rsidP="00356086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356086" w:rsidTr="00356086">
        <w:trPr>
          <w:trHeight w:val="1843"/>
        </w:trPr>
        <w:tc>
          <w:tcPr>
            <w:tcW w:w="4111" w:type="dxa"/>
          </w:tcPr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356086" w:rsidRDefault="00356086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356086" w:rsidRDefault="00356086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56086" w:rsidRDefault="00356086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356086" w:rsidRDefault="00356086" w:rsidP="00356086">
      <w:pPr>
        <w:pStyle w:val="StdText"/>
      </w:pPr>
    </w:p>
    <w:p w:rsidR="00356086" w:rsidRDefault="00356086" w:rsidP="00356086">
      <w:pPr>
        <w:pStyle w:val="StdText"/>
      </w:pPr>
    </w:p>
    <w:sectPr w:rsidR="00356086" w:rsidSect="001453AC">
      <w:pgSz w:w="11907" w:h="16839"/>
      <w:pgMar w:top="567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086"/>
    <w:rsid w:val="001453AC"/>
    <w:rsid w:val="00356086"/>
    <w:rsid w:val="00C04F35"/>
    <w:rsid w:val="00D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56086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56086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56086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56086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56086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56086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56086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56086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56086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356086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56086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356086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56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sa</cp:lastModifiedBy>
  <cp:revision>2</cp:revision>
  <dcterms:created xsi:type="dcterms:W3CDTF">2018-05-09T15:50:00Z</dcterms:created>
  <dcterms:modified xsi:type="dcterms:W3CDTF">2018-05-10T01:29:00Z</dcterms:modified>
</cp:coreProperties>
</file>